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9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5"/>
      </w:tblGrid>
      <w:tr w:rsidR="006335E5" w14:paraId="39103C4A" w14:textId="77777777" w:rsidTr="009C1C84">
        <w:trPr>
          <w:trHeight w:val="237"/>
          <w:tblCellSpacing w:w="0" w:type="dxa"/>
          <w:jc w:val="center"/>
        </w:trPr>
        <w:tc>
          <w:tcPr>
            <w:tcW w:w="5000" w:type="pct"/>
            <w:tcMar>
              <w:top w:w="200" w:type="dxa"/>
              <w:left w:w="200" w:type="dxa"/>
              <w:bottom w:w="0" w:type="dxa"/>
              <w:right w:w="200" w:type="dxa"/>
            </w:tcMar>
            <w:vAlign w:val="center"/>
          </w:tcPr>
          <w:p w14:paraId="1026BC3D" w14:textId="77777777" w:rsidR="006335E5" w:rsidRPr="009C7FDF" w:rsidRDefault="00915E65" w:rsidP="009C7FDF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9C7FD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Dr.</w:t>
            </w:r>
            <w:r w:rsidR="006335E5" w:rsidRPr="009C7FD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DHARINI KRISHNAN</w:t>
            </w:r>
          </w:p>
        </w:tc>
      </w:tr>
      <w:tr w:rsidR="006335E5" w14:paraId="0BEAF4E3" w14:textId="77777777" w:rsidTr="009C1C84">
        <w:trPr>
          <w:trHeight w:val="15"/>
          <w:tblCellSpacing w:w="0" w:type="dxa"/>
          <w:jc w:val="center"/>
        </w:trPr>
        <w:tc>
          <w:tcPr>
            <w:tcW w:w="5000" w:type="pct"/>
            <w:vAlign w:val="center"/>
          </w:tcPr>
          <w:p w14:paraId="3EE5AB57" w14:textId="77777777" w:rsidR="006335E5" w:rsidRDefault="005869A3">
            <w:pPr>
              <w:spacing w:line="15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165408F1" wp14:editId="30E7C132">
                  <wp:extent cx="9525" cy="9525"/>
                  <wp:effectExtent l="0" t="0" r="0" b="0"/>
                  <wp:docPr id="1" name="Picture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5E5" w14:paraId="32EA457E" w14:textId="77777777" w:rsidTr="009C1C84">
        <w:trPr>
          <w:trHeight w:val="11891"/>
          <w:tblCellSpacing w:w="0" w:type="dxa"/>
          <w:jc w:val="center"/>
        </w:trPr>
        <w:tc>
          <w:tcPr>
            <w:tcW w:w="5000" w:type="pct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4FC1587E" w14:textId="77777777" w:rsidR="00E4361A" w:rsidRDefault="006335E5" w:rsidP="009C7FDF">
            <w:pPr>
              <w:tabs>
                <w:tab w:val="left" w:pos="3648"/>
              </w:tabs>
              <w:spacing w:line="240" w:lineRule="atLeast"/>
              <w:rPr>
                <w:rFonts w:ascii="Verdana" w:hAnsi="Verdana"/>
                <w:b/>
                <w:color w:val="606760"/>
                <w:sz w:val="18"/>
                <w:szCs w:val="18"/>
              </w:rPr>
            </w:pPr>
            <w:r w:rsidRPr="000C57FD">
              <w:rPr>
                <w:rFonts w:ascii="Verdana" w:hAnsi="Verdana"/>
                <w:b/>
                <w:color w:val="606760"/>
                <w:sz w:val="18"/>
                <w:szCs w:val="18"/>
              </w:rPr>
              <w:t>EDUCATIONAL QUALIFICATIONS</w:t>
            </w:r>
          </w:p>
          <w:p w14:paraId="476CC42C" w14:textId="77777777" w:rsidR="00E4361A" w:rsidRDefault="00E4361A" w:rsidP="00E4361A">
            <w:pPr>
              <w:tabs>
                <w:tab w:val="left" w:pos="3648"/>
              </w:tabs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Doctorate in Science</w:t>
            </w:r>
            <w:r w:rsidR="009220B4">
              <w:rPr>
                <w:rFonts w:ascii="Verdana" w:hAnsi="Verdana"/>
                <w:color w:val="606760"/>
                <w:sz w:val="18"/>
                <w:szCs w:val="18"/>
              </w:rPr>
              <w:t xml:space="preserve"> (Food</w:t>
            </w:r>
            <w:r w:rsidR="0077007E">
              <w:rPr>
                <w:rFonts w:ascii="Verdana" w:hAnsi="Verdana"/>
                <w:color w:val="606760"/>
                <w:sz w:val="18"/>
                <w:szCs w:val="18"/>
              </w:rPr>
              <w:t>s</w:t>
            </w:r>
            <w:r w:rsidR="009220B4">
              <w:rPr>
                <w:rFonts w:ascii="Verdana" w:hAnsi="Verdana"/>
                <w:color w:val="606760"/>
                <w:sz w:val="18"/>
                <w:szCs w:val="18"/>
              </w:rPr>
              <w:t>, Nutrition and Dietetics)</w:t>
            </w: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 (Ph. D.)</w:t>
            </w:r>
          </w:p>
          <w:p w14:paraId="32AEA321" w14:textId="77777777" w:rsidR="00A34F6D" w:rsidRDefault="00E4361A" w:rsidP="009C7FDF">
            <w:pPr>
              <w:tabs>
                <w:tab w:val="left" w:pos="3648"/>
              </w:tabs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Bachelor’s and Master’s in Food, Nutrition and Dietetics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br/>
              <w:t>Registered Dietitian (R</w:t>
            </w:r>
            <w:r w:rsidR="009C7FDF">
              <w:rPr>
                <w:rFonts w:ascii="Verdana" w:hAnsi="Verdana"/>
                <w:color w:val="606760"/>
                <w:sz w:val="18"/>
                <w:szCs w:val="18"/>
              </w:rPr>
              <w:t>.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t>D</w:t>
            </w:r>
            <w:r w:rsidR="009C7FDF">
              <w:rPr>
                <w:rFonts w:ascii="Verdana" w:hAnsi="Verdana"/>
                <w:color w:val="606760"/>
                <w:sz w:val="18"/>
                <w:szCs w:val="18"/>
              </w:rPr>
              <w:t>.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t>).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br/>
              <w:t>Bachelor in Education (B.</w:t>
            </w:r>
            <w:r w:rsidR="00D04285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t>Ed).</w:t>
            </w:r>
            <w:r w:rsidR="006335E5">
              <w:rPr>
                <w:rFonts w:ascii="Verdana" w:hAnsi="Verdana"/>
                <w:color w:val="606760"/>
                <w:sz w:val="18"/>
                <w:szCs w:val="18"/>
              </w:rPr>
              <w:br/>
              <w:t>Diploma in Software Systems Analysis and Design.</w:t>
            </w:r>
          </w:p>
          <w:p w14:paraId="70B4E5FA" w14:textId="77777777" w:rsidR="00255EDE" w:rsidRDefault="006335E5" w:rsidP="000B43E8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Thesis – Effect of Diet counseling and Diet counseling and Exercise on subjects with Type 2 Diabetes Mellitus </w:t>
            </w:r>
          </w:p>
          <w:p w14:paraId="66E7A27A" w14:textId="77777777" w:rsidR="0077007E" w:rsidRPr="00255EDE" w:rsidRDefault="0077007E" w:rsidP="000B43E8">
            <w:pPr>
              <w:spacing w:line="240" w:lineRule="atLeast"/>
              <w:rPr>
                <w:rFonts w:ascii="Verdana" w:hAnsi="Verdana"/>
                <w:color w:val="7F7F7F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Certified Genetic Counsellor</w:t>
            </w:r>
          </w:p>
          <w:p w14:paraId="5F51097F" w14:textId="77777777" w:rsidR="0077007E" w:rsidRDefault="004B011F" w:rsidP="000C57FD">
            <w:pPr>
              <w:pStyle w:val="NormalWeb"/>
              <w:spacing w:line="240" w:lineRule="atLeast"/>
              <w:rPr>
                <w:rFonts w:ascii="Verdana" w:hAnsi="Verdana"/>
                <w:b/>
                <w:color w:val="606760"/>
              </w:rPr>
            </w:pPr>
            <w:r w:rsidRPr="008B3865">
              <w:rPr>
                <w:rFonts w:ascii="Verdana" w:hAnsi="Verdana"/>
                <w:b/>
                <w:color w:val="606760"/>
              </w:rPr>
              <w:t>Presently:</w:t>
            </w:r>
          </w:p>
          <w:p w14:paraId="42E62B8C" w14:textId="77777777" w:rsidR="0077007E" w:rsidRDefault="006335E5" w:rsidP="004B7C42">
            <w:pPr>
              <w:pStyle w:val="NormalWeb"/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Consultant D</w:t>
            </w:r>
            <w:r w:rsidR="004B011F">
              <w:rPr>
                <w:rFonts w:ascii="Verdana" w:hAnsi="Verdana"/>
                <w:color w:val="606760"/>
                <w:sz w:val="18"/>
                <w:szCs w:val="18"/>
              </w:rPr>
              <w:t>ietit</w:t>
            </w:r>
            <w:r w:rsidR="0077007E">
              <w:rPr>
                <w:rFonts w:ascii="Verdana" w:hAnsi="Verdana"/>
                <w:color w:val="606760"/>
                <w:sz w:val="18"/>
                <w:szCs w:val="18"/>
              </w:rPr>
              <w:t>ian consulting at hospitals and Poly clinics.</w:t>
            </w:r>
          </w:p>
          <w:p w14:paraId="387C084F" w14:textId="77777777" w:rsidR="000B43E8" w:rsidRDefault="004B011F" w:rsidP="000B43E8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Her articles appear in the print media both English and vernacular. In newspapers and magazines.</w:t>
            </w:r>
          </w:p>
          <w:p w14:paraId="095793BF" w14:textId="77777777" w:rsidR="00933E9F" w:rsidRDefault="00933E9F" w:rsidP="000B43E8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</w:p>
          <w:p w14:paraId="7FCBC014" w14:textId="19F77598" w:rsidR="00933E9F" w:rsidRDefault="00933E9F" w:rsidP="000B43E8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Has trained to be a Genetic Consultant for Diets of people.</w:t>
            </w:r>
          </w:p>
          <w:p w14:paraId="45670B48" w14:textId="1D289270" w:rsidR="00223F43" w:rsidRDefault="00223F43" w:rsidP="000B43E8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</w:p>
          <w:p w14:paraId="1F8A6041" w14:textId="77777777" w:rsidR="00223F43" w:rsidRDefault="00223F43" w:rsidP="00223F43">
            <w:pPr>
              <w:rPr>
                <w:rFonts w:ascii="Verdana" w:hAnsi="Verdana"/>
                <w:color w:val="7F7F7F"/>
                <w:sz w:val="18"/>
                <w:szCs w:val="18"/>
              </w:rPr>
            </w:pPr>
            <w:r w:rsidRPr="00255EDE">
              <w:rPr>
                <w:rFonts w:ascii="Verdana" w:hAnsi="Verdana"/>
                <w:color w:val="606760"/>
                <w:sz w:val="18"/>
                <w:szCs w:val="18"/>
              </w:rPr>
              <w:t xml:space="preserve">Frequently appears on T.V. and radio; giving call in </w:t>
            </w:r>
            <w:proofErr w:type="spellStart"/>
            <w:r w:rsidRPr="00255EDE">
              <w:rPr>
                <w:rFonts w:ascii="Verdana" w:hAnsi="Verdana"/>
                <w:color w:val="606760"/>
                <w:sz w:val="18"/>
                <w:szCs w:val="18"/>
              </w:rPr>
              <w:t>programmes</w:t>
            </w:r>
            <w:proofErr w:type="spellEnd"/>
            <w:r w:rsidRPr="00255EDE">
              <w:rPr>
                <w:rFonts w:ascii="Verdana" w:hAnsi="Verdana"/>
                <w:color w:val="606760"/>
                <w:sz w:val="18"/>
                <w:szCs w:val="18"/>
              </w:rPr>
              <w:t xml:space="preserve"> on queries related to diet</w:t>
            </w:r>
            <w:r>
              <w:rPr>
                <w:rFonts w:ascii="Verdana" w:hAnsi="Verdana"/>
                <w:color w:val="7F7F7F"/>
                <w:sz w:val="18"/>
                <w:szCs w:val="18"/>
              </w:rPr>
              <w:t>, both in India and abroad.</w:t>
            </w:r>
          </w:p>
          <w:p w14:paraId="76AAF4D0" w14:textId="77777777" w:rsidR="007510A7" w:rsidRDefault="007510A7" w:rsidP="00223F43">
            <w:pPr>
              <w:rPr>
                <w:rFonts w:ascii="Verdana" w:hAnsi="Verdana"/>
                <w:color w:val="7F7F7F"/>
                <w:sz w:val="18"/>
                <w:szCs w:val="18"/>
              </w:rPr>
            </w:pPr>
          </w:p>
          <w:p w14:paraId="15A22F04" w14:textId="77777777" w:rsidR="007510A7" w:rsidRDefault="007510A7" w:rsidP="007510A7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>She has started her own YouTube Channel – Dharini Krishnan’s Easy Diet</w:t>
            </w:r>
          </w:p>
          <w:p w14:paraId="09F25957" w14:textId="77777777" w:rsidR="007510A7" w:rsidRDefault="007510A7" w:rsidP="007510A7">
            <w:pPr>
              <w:spacing w:line="240" w:lineRule="atLeast"/>
              <w:rPr>
                <w:rFonts w:ascii="Verdana" w:hAnsi="Verdana"/>
                <w:color w:val="606760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Link: </w:t>
            </w:r>
            <w:hyperlink r:id="rId6" w:history="1">
              <w:r w:rsidRPr="00917C9A">
                <w:rPr>
                  <w:rStyle w:val="Hyperlink"/>
                </w:rPr>
                <w:t>https://www.youtube.com/channel/UCY3-2njjv7nLqpE0RHRqFCg/featured</w:t>
              </w:r>
            </w:hyperlink>
          </w:p>
          <w:p w14:paraId="4694BA39" w14:textId="77777777" w:rsidR="009C0244" w:rsidRPr="000B670C" w:rsidRDefault="009C0244" w:rsidP="009C0244">
            <w:pPr>
              <w:pStyle w:val="NormalWeb"/>
              <w:spacing w:line="240" w:lineRule="atLeast"/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 xml:space="preserve">Former </w:t>
            </w:r>
            <w:r w:rsidRPr="000B670C"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 xml:space="preserve">Chairperson of the Registered Dietitian Board </w:t>
            </w:r>
            <w:r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 xml:space="preserve">(R.D.) </w:t>
            </w:r>
            <w:r w:rsidRPr="000B670C"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>of the Indian Dietetic Association</w:t>
            </w:r>
            <w:r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 xml:space="preserve"> - </w:t>
            </w:r>
            <w:r w:rsidRPr="00E44518">
              <w:rPr>
                <w:rFonts w:ascii="Verdana" w:hAnsi="Verdana"/>
                <w:color w:val="606760"/>
                <w:sz w:val="18"/>
                <w:szCs w:val="18"/>
              </w:rPr>
              <w:t>2012 to 2015</w:t>
            </w:r>
          </w:p>
          <w:p w14:paraId="52B8F964" w14:textId="77777777" w:rsidR="009C0244" w:rsidRDefault="009C0244" w:rsidP="009C0244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 xml:space="preserve">Former </w:t>
            </w:r>
            <w:r w:rsidRPr="000B670C">
              <w:rPr>
                <w:rFonts w:ascii="Verdana" w:hAnsi="Verdana"/>
                <w:b/>
                <w:i/>
                <w:color w:val="606760"/>
                <w:sz w:val="18"/>
                <w:szCs w:val="18"/>
              </w:rPr>
              <w:t>National President of The Indian Dietetic Association</w:t>
            </w: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 - 2008 to 2011</w:t>
            </w:r>
          </w:p>
          <w:p w14:paraId="1D44659F" w14:textId="77777777" w:rsidR="006D2FD1" w:rsidRDefault="006D2FD1" w:rsidP="009C0244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</w:p>
          <w:p w14:paraId="2FAF7422" w14:textId="0CF597BB" w:rsidR="007510A7" w:rsidRDefault="006D2FD1" w:rsidP="009C0244">
            <w:p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Former Chennai Chapter President of The Indian Dietetic Association - 2004 </w:t>
            </w:r>
            <w:r w:rsidR="00C20712">
              <w:rPr>
                <w:rFonts w:ascii="Verdana" w:hAnsi="Verdana"/>
                <w:color w:val="606760"/>
                <w:sz w:val="18"/>
                <w:szCs w:val="18"/>
              </w:rPr>
              <w:t>–</w:t>
            </w: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 2007</w:t>
            </w:r>
          </w:p>
          <w:p w14:paraId="702497AC" w14:textId="6792315E" w:rsidR="00223F43" w:rsidRDefault="00184C99" w:rsidP="00223F43">
            <w:pPr>
              <w:pStyle w:val="NormalWeb"/>
              <w:spacing w:after="0" w:afterAutospacing="0"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>
              <w:rPr>
                <w:rFonts w:ascii="Verdana" w:hAnsi="Verdana"/>
                <w:color w:val="606760"/>
                <w:sz w:val="18"/>
                <w:szCs w:val="18"/>
              </w:rPr>
              <w:t xml:space="preserve">Former </w:t>
            </w:r>
            <w:r w:rsidR="00223F43">
              <w:rPr>
                <w:rFonts w:ascii="Verdana" w:hAnsi="Verdana"/>
                <w:color w:val="606760"/>
                <w:sz w:val="18"/>
                <w:szCs w:val="18"/>
              </w:rPr>
              <w:t>Director, D.V. Living Sciences Enterprise Pvt. Ltd. Working towards research in Dietetics.</w:t>
            </w:r>
            <w:r w:rsidR="00223F43">
              <w:rPr>
                <w:rFonts w:ascii="Verdana" w:hAnsi="Verdana"/>
                <w:color w:val="606760"/>
                <w:sz w:val="18"/>
                <w:szCs w:val="18"/>
              </w:rPr>
              <w:br/>
            </w:r>
            <w:r w:rsidR="00223F43">
              <w:rPr>
                <w:rFonts w:ascii="Verdana" w:hAnsi="Verdana"/>
                <w:color w:val="606760"/>
                <w:sz w:val="18"/>
                <w:szCs w:val="18"/>
              </w:rPr>
              <w:br/>
              <w:t>Former Secretary, Eco Science Research Foundation and working towards the organic movement.</w:t>
            </w:r>
          </w:p>
          <w:p w14:paraId="7349A982" w14:textId="77777777" w:rsidR="00223F43" w:rsidRPr="00255EDE" w:rsidRDefault="00223F43" w:rsidP="00223F43">
            <w:pPr>
              <w:rPr>
                <w:rFonts w:ascii="Verdana" w:hAnsi="Verdana"/>
                <w:sz w:val="18"/>
                <w:szCs w:val="18"/>
              </w:rPr>
            </w:pPr>
          </w:p>
          <w:p w14:paraId="740561C9" w14:textId="77777777" w:rsidR="0053374B" w:rsidRDefault="00332BBB" w:rsidP="0053374B">
            <w:pPr>
              <w:spacing w:line="240" w:lineRule="atLeast"/>
              <w:rPr>
                <w:rFonts w:ascii="Verdana" w:hAnsi="Verdana"/>
                <w:i/>
                <w:color w:val="606760"/>
                <w:sz w:val="18"/>
                <w:szCs w:val="18"/>
              </w:rPr>
            </w:pPr>
            <w:r w:rsidRPr="000C57FD">
              <w:rPr>
                <w:rFonts w:ascii="Verdana" w:hAnsi="Verdana"/>
                <w:b/>
                <w:color w:val="606760"/>
                <w:sz w:val="18"/>
                <w:szCs w:val="18"/>
              </w:rPr>
              <w:t>ACHIEVEMENTS</w:t>
            </w:r>
            <w:r>
              <w:rPr>
                <w:rFonts w:ascii="Verdana" w:hAnsi="Verdana"/>
                <w:color w:val="606760"/>
                <w:sz w:val="18"/>
                <w:szCs w:val="18"/>
              </w:rPr>
              <w:br/>
            </w:r>
          </w:p>
          <w:p w14:paraId="0D8545F9" w14:textId="489B6493" w:rsidR="0053374B" w:rsidRPr="0053374B" w:rsidRDefault="00332BBB" w:rsidP="0053374B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Digest - A </w:t>
            </w:r>
            <w:proofErr w:type="spellStart"/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t>Personalised</w:t>
            </w:r>
            <w:proofErr w:type="spellEnd"/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 Diet Software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, was developed indigenously, and </w:t>
            </w:r>
            <w:r w:rsidR="00223F43">
              <w:rPr>
                <w:rFonts w:ascii="Verdana" w:hAnsi="Verdana"/>
                <w:color w:val="606760"/>
                <w:sz w:val="18"/>
                <w:szCs w:val="18"/>
              </w:rPr>
              <w:t>was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used by Dietitians, both as </w:t>
            </w:r>
            <w:r w:rsidR="002C5214" w:rsidRPr="0053374B">
              <w:rPr>
                <w:rFonts w:ascii="Verdana" w:hAnsi="Verdana"/>
                <w:color w:val="606760"/>
                <w:sz w:val="18"/>
                <w:szCs w:val="18"/>
              </w:rPr>
              <w:t>consultants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and in hospitals.</w:t>
            </w:r>
            <w:r w:rsidR="00943AA2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br/>
              <w:t xml:space="preserve">Developed a </w:t>
            </w:r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t>Health Website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r w:rsidR="00B91BE7" w:rsidRPr="0053374B">
              <w:rPr>
                <w:rFonts w:ascii="Verdana" w:hAnsi="Verdana"/>
                <w:color w:val="606760"/>
                <w:sz w:val="18"/>
                <w:szCs w:val="18"/>
              </w:rPr>
              <w:t>–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r w:rsidR="00B91BE7"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it was 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>the firs</w:t>
            </w:r>
            <w:r w:rsidR="00F15534" w:rsidRPr="0053374B">
              <w:rPr>
                <w:rFonts w:ascii="Verdana" w:hAnsi="Verdana"/>
                <w:color w:val="606760"/>
                <w:sz w:val="18"/>
                <w:szCs w:val="18"/>
              </w:rPr>
              <w:t>t of its kind in India. It helped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individuals and patients, maintain good health through analysis of exercise and diet regimens. </w:t>
            </w:r>
          </w:p>
          <w:p w14:paraId="4CDA0EF0" w14:textId="699574C6" w:rsidR="00332BBB" w:rsidRPr="00E44518" w:rsidRDefault="00332BBB" w:rsidP="0053374B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 w:rsidRPr="00E44518">
              <w:rPr>
                <w:rFonts w:ascii="Verdana" w:hAnsi="Verdana"/>
                <w:color w:val="606760"/>
                <w:sz w:val="18"/>
                <w:szCs w:val="18"/>
              </w:rPr>
              <w:t xml:space="preserve">Developed an application for the Android mobile phone on diet and exercise </w:t>
            </w:r>
            <w:r w:rsidR="007433A1" w:rsidRPr="00E44518">
              <w:rPr>
                <w:rFonts w:ascii="Verdana" w:hAnsi="Verdana"/>
                <w:color w:val="606760"/>
                <w:sz w:val="18"/>
                <w:szCs w:val="18"/>
              </w:rPr>
              <w:t>–</w:t>
            </w:r>
            <w:r w:rsidRPr="00E44518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proofErr w:type="spellStart"/>
            <w:r w:rsidRPr="00E44518">
              <w:rPr>
                <w:rFonts w:ascii="Verdana" w:hAnsi="Verdana"/>
                <w:color w:val="606760"/>
                <w:sz w:val="18"/>
                <w:szCs w:val="18"/>
              </w:rPr>
              <w:t>Nutritracs</w:t>
            </w:r>
            <w:proofErr w:type="spellEnd"/>
            <w:r w:rsidR="00F15534" w:rsidRPr="00E44518">
              <w:rPr>
                <w:rFonts w:ascii="Verdana" w:hAnsi="Verdana"/>
                <w:color w:val="606760"/>
                <w:sz w:val="18"/>
                <w:szCs w:val="18"/>
              </w:rPr>
              <w:t xml:space="preserve"> – Calories on the go</w:t>
            </w:r>
            <w:r w:rsidR="002E0602" w:rsidRPr="00E44518">
              <w:rPr>
                <w:rFonts w:ascii="Verdana" w:hAnsi="Verdana"/>
                <w:color w:val="606760"/>
                <w:sz w:val="18"/>
                <w:szCs w:val="18"/>
              </w:rPr>
              <w:t xml:space="preserve"> which </w:t>
            </w:r>
            <w:r w:rsidR="00223F43">
              <w:rPr>
                <w:rFonts w:ascii="Verdana" w:hAnsi="Verdana"/>
                <w:color w:val="606760"/>
                <w:sz w:val="18"/>
                <w:szCs w:val="18"/>
              </w:rPr>
              <w:t>was</w:t>
            </w:r>
            <w:r w:rsidR="002E0602" w:rsidRPr="00E44518">
              <w:rPr>
                <w:rFonts w:ascii="Verdana" w:hAnsi="Verdana"/>
                <w:color w:val="606760"/>
                <w:sz w:val="18"/>
                <w:szCs w:val="18"/>
              </w:rPr>
              <w:t xml:space="preserve"> used in research.</w:t>
            </w:r>
          </w:p>
          <w:p w14:paraId="647BF0D7" w14:textId="77777777" w:rsidR="0053374B" w:rsidRDefault="000B43E8" w:rsidP="0053374B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 w:rsidRPr="0053374B">
              <w:rPr>
                <w:rFonts w:ascii="Verdana" w:hAnsi="Verdana"/>
                <w:i/>
                <w:color w:val="606760"/>
                <w:sz w:val="18"/>
                <w:szCs w:val="18"/>
              </w:rPr>
              <w:lastRenderedPageBreak/>
              <w:t>Published a Book</w:t>
            </w:r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"</w:t>
            </w:r>
            <w:proofErr w:type="spellStart"/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>Appetising</w:t>
            </w:r>
            <w:proofErr w:type="spellEnd"/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</w:t>
            </w:r>
            <w:proofErr w:type="spellStart"/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>Wheaty</w:t>
            </w:r>
            <w:proofErr w:type="spellEnd"/>
            <w:r w:rsidRPr="0053374B">
              <w:rPr>
                <w:rFonts w:ascii="Verdana" w:hAnsi="Verdana"/>
                <w:color w:val="606760"/>
                <w:sz w:val="18"/>
                <w:szCs w:val="18"/>
              </w:rPr>
              <w:t xml:space="preserve"> Treats", for Propag</w:t>
            </w:r>
            <w:r w:rsidR="007A3C0F" w:rsidRPr="0053374B">
              <w:rPr>
                <w:rFonts w:ascii="Verdana" w:hAnsi="Verdana"/>
                <w:color w:val="606760"/>
                <w:sz w:val="18"/>
                <w:szCs w:val="18"/>
              </w:rPr>
              <w:t>ation of wheat in South India.</w:t>
            </w:r>
          </w:p>
          <w:p w14:paraId="01D35847" w14:textId="77777777" w:rsidR="00000946" w:rsidRPr="00000946" w:rsidRDefault="0053374B" w:rsidP="0000094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rPr>
                <w:rFonts w:ascii="Verdana" w:eastAsia="AdobeFangsongStd-Regular" w:hAnsi="Verdana" w:cs="Arial"/>
                <w:bCs/>
                <w:sz w:val="18"/>
                <w:szCs w:val="18"/>
              </w:rPr>
            </w:pPr>
            <w:r w:rsidRPr="00000946">
              <w:rPr>
                <w:rFonts w:ascii="Verdana" w:hAnsi="Verdana"/>
                <w:i/>
                <w:color w:val="606760"/>
                <w:sz w:val="18"/>
                <w:szCs w:val="18"/>
              </w:rPr>
              <w:t>Article Published</w:t>
            </w:r>
            <w:r w:rsidRPr="00000946">
              <w:rPr>
                <w:rFonts w:ascii="Verdana" w:hAnsi="Verdana"/>
                <w:color w:val="606760"/>
                <w:sz w:val="18"/>
                <w:szCs w:val="18"/>
              </w:rPr>
              <w:t>:</w:t>
            </w:r>
            <w:r w:rsidRPr="00000946">
              <w:rPr>
                <w:rFonts w:ascii="AdobeFangsongStd-Regular" w:eastAsia="AdobeFangsongStd-Regular" w:cs="AdobeFangsongStd-Regular"/>
                <w:sz w:val="18"/>
                <w:szCs w:val="18"/>
              </w:rPr>
              <w:t xml:space="preserve"> The Impact of Diet Counselling on Type 2 Diabetes Mellitus: An Indian Case Study, </w:t>
            </w:r>
            <w:r w:rsidR="00000946"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  <w:t>Krishnan</w:t>
            </w:r>
            <w:r w:rsidRPr="00000946"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  <w:t xml:space="preserve"> et al. in Diabetes and Metabolism</w:t>
            </w:r>
            <w:r w:rsidR="00000946" w:rsidRPr="00000946"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  <w:t xml:space="preserve">. </w:t>
            </w:r>
            <w:r w:rsidR="00000946" w:rsidRPr="0000094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J Diabetes </w:t>
            </w:r>
            <w:proofErr w:type="spellStart"/>
            <w:r w:rsidR="00000946" w:rsidRPr="00000946">
              <w:rPr>
                <w:rFonts w:ascii="Verdana" w:hAnsi="Verdana" w:cs="Arial"/>
                <w:color w:val="000000"/>
                <w:sz w:val="18"/>
                <w:szCs w:val="18"/>
              </w:rPr>
              <w:t>Metab</w:t>
            </w:r>
            <w:proofErr w:type="spellEnd"/>
            <w:r w:rsidR="00000946" w:rsidRPr="0000094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2015, 6:10. </w:t>
            </w:r>
            <w:r w:rsidR="00000946" w:rsidRPr="00000946">
              <w:rPr>
                <w:rFonts w:ascii="Verdana" w:hAnsi="Verdana" w:cs="Arial"/>
                <w:color w:val="0072BC"/>
                <w:sz w:val="18"/>
                <w:szCs w:val="18"/>
              </w:rPr>
              <w:t>http://dx.doi.org/10.4172/2155-6156.1000610</w:t>
            </w:r>
          </w:p>
          <w:p w14:paraId="23EE4C0D" w14:textId="77777777" w:rsidR="009C7FDF" w:rsidRDefault="009C7FDF" w:rsidP="005337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</w:pPr>
          </w:p>
          <w:p w14:paraId="07E8414E" w14:textId="77777777" w:rsidR="00514481" w:rsidRPr="00514481" w:rsidRDefault="00514481" w:rsidP="00514481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 w:rsidRPr="00514481">
              <w:rPr>
                <w:rFonts w:ascii="Verdana" w:hAnsi="Verdana"/>
                <w:color w:val="606760"/>
                <w:sz w:val="18"/>
                <w:szCs w:val="18"/>
              </w:rPr>
              <w:t>Presented the keynote address at the International Confederation of Dietetic Associations at Sydney in September 2012</w:t>
            </w:r>
          </w:p>
          <w:p w14:paraId="741E08C0" w14:textId="77777777" w:rsidR="00514481" w:rsidRPr="00514481" w:rsidRDefault="00514481" w:rsidP="00514481">
            <w:pPr>
              <w:pStyle w:val="ListParagraph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color w:val="606760"/>
                <w:sz w:val="18"/>
                <w:szCs w:val="18"/>
              </w:rPr>
            </w:pPr>
            <w:r w:rsidRPr="00514481">
              <w:rPr>
                <w:rFonts w:ascii="Verdana" w:hAnsi="Verdana"/>
                <w:color w:val="606760"/>
                <w:sz w:val="18"/>
                <w:szCs w:val="18"/>
              </w:rPr>
              <w:t xml:space="preserve">Doing research </w:t>
            </w:r>
            <w:r w:rsidR="0045182F">
              <w:rPr>
                <w:rFonts w:ascii="Verdana" w:hAnsi="Verdana"/>
                <w:color w:val="606760"/>
                <w:sz w:val="18"/>
                <w:szCs w:val="18"/>
              </w:rPr>
              <w:t xml:space="preserve">on Diet and Health </w:t>
            </w:r>
            <w:r>
              <w:rPr>
                <w:rFonts w:ascii="Verdana" w:hAnsi="Verdana"/>
                <w:color w:val="606760"/>
                <w:sz w:val="18"/>
                <w:szCs w:val="18"/>
              </w:rPr>
              <w:t>with the University of Southern Queensland and Central Washington University</w:t>
            </w:r>
          </w:p>
          <w:p w14:paraId="3F42AF87" w14:textId="77777777" w:rsidR="00514481" w:rsidRDefault="00514481" w:rsidP="00514481">
            <w:pPr>
              <w:pStyle w:val="ListParagraph"/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</w:pPr>
          </w:p>
          <w:p w14:paraId="7C549898" w14:textId="77777777" w:rsidR="00C05B9A" w:rsidRPr="00E44372" w:rsidRDefault="00FC555C" w:rsidP="00C05B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</w:pPr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>Received the Amio Kumar Bose award of the Indian Dietetic Association, November 2015</w:t>
            </w:r>
          </w:p>
          <w:p w14:paraId="546EF528" w14:textId="77777777" w:rsidR="00E44372" w:rsidRPr="0055417F" w:rsidRDefault="00506011" w:rsidP="00C05B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</w:pPr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>Two posters</w:t>
            </w:r>
            <w:r w:rsidR="00E44372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 for the </w:t>
            </w:r>
            <w:r w:rsidR="001C3A50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research </w:t>
            </w:r>
            <w:r w:rsidR="00E44372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work on School Lunch in Chennai done in collaboration with the University of Southern Queensland and Central Washington University </w:t>
            </w:r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was presented </w:t>
            </w:r>
            <w:r w:rsidR="00E44372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at the ICD Granada, Spain </w:t>
            </w:r>
            <w:r w:rsidR="00D92675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in </w:t>
            </w:r>
            <w:r w:rsidR="00E44372">
              <w:rPr>
                <w:rFonts w:ascii="Verdana" w:hAnsi="Verdana"/>
                <w:i/>
                <w:color w:val="606760"/>
                <w:sz w:val="18"/>
                <w:szCs w:val="18"/>
              </w:rPr>
              <w:t>August 2016.</w:t>
            </w:r>
            <w:r w:rsidR="0055417F">
              <w:rPr>
                <w:rFonts w:ascii="Verdana" w:hAnsi="Verdana"/>
                <w:i/>
                <w:color w:val="606760"/>
                <w:sz w:val="18"/>
                <w:szCs w:val="18"/>
              </w:rPr>
              <w:t xml:space="preserve"> </w:t>
            </w:r>
          </w:p>
          <w:p w14:paraId="3FBFD5C6" w14:textId="77777777" w:rsidR="00E25238" w:rsidRDefault="0055417F" w:rsidP="00E252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18"/>
                <w:szCs w:val="18"/>
              </w:rPr>
            </w:pPr>
            <w:r>
              <w:rPr>
                <w:rFonts w:ascii="Verdana" w:hAnsi="Verdana"/>
                <w:i/>
                <w:color w:val="606760"/>
                <w:sz w:val="18"/>
                <w:szCs w:val="18"/>
              </w:rPr>
              <w:t>Received the Aval Vikatan Award for Best Dietitian August 2018.</w:t>
            </w:r>
          </w:p>
          <w:p w14:paraId="3D78E964" w14:textId="77777777" w:rsidR="00E25238" w:rsidRPr="0052581C" w:rsidRDefault="00E25238" w:rsidP="00E252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</w:pPr>
            <w:r w:rsidRPr="0052581C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>Poster at the FNCE at Washington D C in 2018 for the research on School Lunch in Chennai comparing two schools.</w:t>
            </w:r>
          </w:p>
          <w:p w14:paraId="629E80B6" w14:textId="77777777" w:rsidR="00536C91" w:rsidRDefault="00536C91" w:rsidP="00E252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</w:pPr>
            <w:r w:rsidRPr="0052581C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>Received the Mayan Awards 2018 from Vista India for being a Visionary in Diet Consultation</w:t>
            </w:r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 xml:space="preserve"> from Lt. Gov. of </w:t>
            </w:r>
            <w:proofErr w:type="spellStart"/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>Puducheri</w:t>
            </w:r>
            <w:proofErr w:type="spellEnd"/>
            <w:r w:rsidR="00125429"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  <w:t xml:space="preserve"> Dr. Kiran Bedi(retd. IPS) </w:t>
            </w:r>
          </w:p>
          <w:p w14:paraId="75BCA8B8" w14:textId="77777777" w:rsidR="005C4B48" w:rsidRPr="005C4B48" w:rsidRDefault="005C4B48" w:rsidP="00E252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One of the authors in Insights on Medical Nutrition Therapy for Type 2 Diabetes Mellitus: An Indian Perespective:</w:t>
            </w:r>
          </w:p>
          <w:p w14:paraId="61A19C8B" w14:textId="77777777" w:rsidR="005C4B48" w:rsidRDefault="00000000" w:rsidP="005C4B48">
            <w:pPr>
              <w:pStyle w:val="ListParagraph"/>
              <w:autoSpaceDE w:val="0"/>
              <w:autoSpaceDN w:val="0"/>
              <w:adjustRightInd w:val="0"/>
            </w:pPr>
            <w:hyperlink r:id="rId7" w:tgtFrame="_blank" w:history="1">
              <w:r w:rsidR="005C4B48">
                <w:rPr>
                  <w:rStyle w:val="Hyperlink"/>
                  <w:rFonts w:ascii="Arial" w:hAnsi="Arial" w:cs="Arial"/>
                  <w:color w:val="2D8CCC"/>
                  <w:sz w:val="21"/>
                  <w:szCs w:val="21"/>
                  <w:shd w:val="clear" w:color="auto" w:fill="FFFFFF"/>
                </w:rPr>
                <w:t>http://link.springer.com/article/10.1007/s12325-019-0872-8</w:t>
              </w:r>
            </w:hyperlink>
          </w:p>
          <w:p w14:paraId="0FFF6A86" w14:textId="77777777" w:rsidR="0002257B" w:rsidRDefault="0002257B" w:rsidP="0002257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2257B"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Diaita</w:t>
            </w:r>
            <w:proofErr w:type="spellEnd"/>
            <w:r w:rsidRPr="0002257B"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and Hi9 </w:t>
            </w:r>
            <w:r w:rsidRPr="0002257B"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Hon</w:t>
            </w:r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o</w:t>
            </w:r>
            <w:r w:rsidRPr="0002257B"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rary Award for Unique </w:t>
            </w:r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Contribution to Nutrition and Dietetics In January 2020. Received the award from Governor </w:t>
            </w:r>
            <w:proofErr w:type="spellStart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Telengana</w:t>
            </w:r>
            <w:proofErr w:type="spellEnd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 Hon Tamil Isai Soundararajan</w:t>
            </w:r>
          </w:p>
          <w:p w14:paraId="54A64AFB" w14:textId="77777777" w:rsidR="0002257B" w:rsidRDefault="0002257B" w:rsidP="0002257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Realistic Award by </w:t>
            </w:r>
            <w:proofErr w:type="spellStart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Pakwan</w:t>
            </w:r>
            <w:proofErr w:type="spellEnd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>Rajwadafor</w:t>
            </w:r>
            <w:proofErr w:type="spellEnd"/>
            <w:r>
              <w:rPr>
                <w:rFonts w:ascii="Arial-BoldMT" w:eastAsia="AdobeFangsongStd-Regular" w:hAnsi="Arial-BoldMT" w:cs="Arial-BoldMT"/>
                <w:bCs/>
                <w:color w:val="000000" w:themeColor="text1"/>
                <w:sz w:val="18"/>
                <w:szCs w:val="18"/>
              </w:rPr>
              <w:t xml:space="preserve"> Professional Dietitian Feb 2020</w:t>
            </w:r>
          </w:p>
          <w:p w14:paraId="0A9750C9" w14:textId="77777777" w:rsidR="00B11406" w:rsidRDefault="00B11406" w:rsidP="00B11406">
            <w:pPr>
              <w:pStyle w:val="ListParagraph"/>
              <w:numPr>
                <w:ilvl w:val="0"/>
                <w:numId w:val="6"/>
              </w:numPr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One of the authors for the article: </w:t>
            </w:r>
            <w:r w:rsidRPr="00B11406">
              <w:rPr>
                <w:rFonts w:ascii="Arial" w:hAnsi="Arial" w:cs="Arial"/>
                <w:color w:val="333333"/>
                <w:sz w:val="18"/>
                <w:szCs w:val="18"/>
              </w:rPr>
              <w:t>Nutrient analysis of school lunches and anthropometric measures in a private and public school in Chennai, India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. </w:t>
            </w:r>
            <w:r w:rsidRPr="00B11406">
              <w:rPr>
                <w:rFonts w:ascii="Arial" w:hAnsi="Arial" w:cs="Arial"/>
                <w:i/>
                <w:iCs/>
                <w:color w:val="333333"/>
                <w:sz w:val="18"/>
                <w:szCs w:val="18"/>
              </w:rPr>
              <w:t>Health Information Science and Systems</w:t>
            </w:r>
            <w:r w:rsidRPr="00B11406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  <w:r w:rsidRPr="00B11406">
              <w:rPr>
                <w:rStyle w:val="u-visually-hidden"/>
                <w:rFonts w:ascii="Arial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volume</w:t>
            </w:r>
            <w:r w:rsidRPr="00B1140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8</w:t>
            </w:r>
            <w:r w:rsidRPr="00B11406">
              <w:rPr>
                <w:rFonts w:ascii="Arial" w:hAnsi="Arial" w:cs="Arial"/>
                <w:color w:val="333333"/>
                <w:sz w:val="18"/>
                <w:szCs w:val="18"/>
              </w:rPr>
              <w:t>, Article number: 11 (2020) </w:t>
            </w:r>
            <w:r w:rsidR="00D95AEC">
              <w:rPr>
                <w:rFonts w:ascii="Arial" w:hAnsi="Arial" w:cs="Arial"/>
                <w:color w:val="333333"/>
                <w:sz w:val="18"/>
                <w:szCs w:val="18"/>
              </w:rPr>
              <w:t xml:space="preserve"> Published Feb 27</w:t>
            </w:r>
            <w:r w:rsidR="00D95AEC" w:rsidRPr="00D95AEC">
              <w:rPr>
                <w:rFonts w:ascii="Arial" w:hAnsi="Arial" w:cs="Arial"/>
                <w:color w:val="333333"/>
                <w:sz w:val="18"/>
                <w:szCs w:val="18"/>
                <w:vertAlign w:val="superscript"/>
              </w:rPr>
              <w:t>th</w:t>
            </w:r>
            <w:r w:rsidR="00D95AEC">
              <w:rPr>
                <w:rFonts w:ascii="Arial" w:hAnsi="Arial" w:cs="Arial"/>
                <w:color w:val="333333"/>
                <w:sz w:val="18"/>
                <w:szCs w:val="18"/>
              </w:rPr>
              <w:t xml:space="preserve"> 2020.</w:t>
            </w:r>
          </w:p>
          <w:p w14:paraId="6A02DB13" w14:textId="77777777" w:rsidR="00F24E65" w:rsidRDefault="00283A25" w:rsidP="00B11406">
            <w:pPr>
              <w:pStyle w:val="ListParagraph"/>
              <w:numPr>
                <w:ilvl w:val="0"/>
                <w:numId w:val="6"/>
              </w:numPr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From July 2020 she </w:t>
            </w:r>
            <w:r w:rsidR="00F24E65">
              <w:rPr>
                <w:rFonts w:ascii="Arial" w:hAnsi="Arial" w:cs="Arial"/>
                <w:color w:val="333333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a</w:t>
            </w:r>
            <w:r w:rsidR="00F24E65">
              <w:rPr>
                <w:rFonts w:ascii="Arial" w:hAnsi="Arial" w:cs="Arial"/>
                <w:color w:val="333333"/>
                <w:sz w:val="18"/>
                <w:szCs w:val="18"/>
              </w:rPr>
              <w:t xml:space="preserve">s started her own </w:t>
            </w:r>
            <w:proofErr w:type="spellStart"/>
            <w:r w:rsidR="00F24E65">
              <w:rPr>
                <w:rFonts w:ascii="Arial" w:hAnsi="Arial" w:cs="Arial"/>
                <w:color w:val="333333"/>
                <w:sz w:val="18"/>
                <w:szCs w:val="18"/>
              </w:rPr>
              <w:t>Youtube</w:t>
            </w:r>
            <w:proofErr w:type="spellEnd"/>
            <w:r w:rsidR="00F24E65">
              <w:rPr>
                <w:rFonts w:ascii="Arial" w:hAnsi="Arial" w:cs="Arial"/>
                <w:color w:val="333333"/>
                <w:sz w:val="18"/>
                <w:szCs w:val="18"/>
              </w:rPr>
              <w:t xml:space="preserve"> channel called Dharini Krishnan’s Easy Diet</w:t>
            </w:r>
          </w:p>
          <w:p w14:paraId="0A9B609E" w14:textId="77777777" w:rsidR="00E56EDC" w:rsidRPr="00BB35B1" w:rsidRDefault="00E56EDC" w:rsidP="00B11406">
            <w:pPr>
              <w:pStyle w:val="ListParagraph"/>
              <w:numPr>
                <w:ilvl w:val="0"/>
                <w:numId w:val="6"/>
              </w:numPr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E4183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One of the authors of the article - Diagnosis and principles of management of gestational diabetes mellitus in the prevailing COVID-19 pandemic. </w:t>
            </w:r>
            <w:hyperlink r:id="rId8" w:history="1">
              <w:r w:rsidR="00BB35B1" w:rsidRPr="00342737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https://doi.org/10.1007/s13410-020-00860-1</w:t>
              </w:r>
            </w:hyperlink>
          </w:p>
          <w:p w14:paraId="05D6326B" w14:textId="12C6D0B6" w:rsidR="00BB35B1" w:rsidRPr="00434EE8" w:rsidRDefault="00BB35B1" w:rsidP="00BB35B1">
            <w:pPr>
              <w:pStyle w:val="ListParagraph"/>
              <w:numPr>
                <w:ilvl w:val="0"/>
                <w:numId w:val="6"/>
              </w:numPr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i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333333"/>
                <w:sz w:val="18"/>
                <w:szCs w:val="18"/>
              </w:rPr>
              <w:t xml:space="preserve">One of the authors in </w:t>
            </w:r>
            <w:r>
              <w:t xml:space="preserve">: </w:t>
            </w:r>
            <w:r w:rsidRPr="0024571E">
              <w:rPr>
                <w:rFonts w:ascii="Arial" w:hAnsi="Arial" w:cs="Arial"/>
                <w:sz w:val="18"/>
                <w:szCs w:val="18"/>
              </w:rPr>
              <w:t>Mageshwari JU, Trueman P, Krishnan D, Viswanathan V. Management of Metabolic Syndrome with Lifestyle Counseling and Supplementation with Flaxseed</w:t>
            </w:r>
            <w:r w:rsidRPr="0024571E">
              <w:rPr>
                <w:rFonts w:ascii="Arial" w:hAnsi="Arial" w:cs="Arial"/>
                <w:b/>
                <w:i/>
                <w:sz w:val="18"/>
                <w:szCs w:val="18"/>
              </w:rPr>
              <w:t>. Indian J Nutri. 2021;8(3): 232</w:t>
            </w:r>
            <w:r w:rsidRPr="0024571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417F40" w14:textId="6913B4E9" w:rsidR="00434EE8" w:rsidRPr="00CF662B" w:rsidRDefault="00434EE8" w:rsidP="00BB35B1">
            <w:pPr>
              <w:pStyle w:val="ListParagraph"/>
              <w:numPr>
                <w:ilvl w:val="0"/>
                <w:numId w:val="6"/>
              </w:numPr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i/>
                <w:color w:val="333333"/>
                <w:sz w:val="18"/>
                <w:szCs w:val="18"/>
              </w:rPr>
            </w:pPr>
            <w:r w:rsidRPr="00434EE8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Role of macronutrients and suitability of upcoming dietary trends for Asian adults with type 2 diabetes" has been published in "Journal of Diabetology". </w:t>
            </w:r>
            <w:r w:rsidR="00CF662B">
              <w:rPr>
                <w:rFonts w:ascii="Arial" w:hAnsi="Arial" w:cs="Arial"/>
                <w:color w:val="1F1F3F"/>
                <w:sz w:val="21"/>
                <w:szCs w:val="21"/>
                <w:shd w:val="clear" w:color="auto" w:fill="FFFFFF"/>
              </w:rPr>
              <w:t>10.4103/jod.jod_50_21</w:t>
            </w:r>
          </w:p>
          <w:p w14:paraId="34104A81" w14:textId="12A05CDA" w:rsidR="00CF662B" w:rsidRPr="00434EE8" w:rsidRDefault="004E11CB" w:rsidP="00BB35B1">
            <w:pPr>
              <w:pStyle w:val="ListParagraph"/>
              <w:numPr>
                <w:ilvl w:val="0"/>
                <w:numId w:val="6"/>
              </w:numPr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i/>
                <w:color w:val="333333"/>
                <w:sz w:val="18"/>
                <w:szCs w:val="18"/>
              </w:rPr>
            </w:pPr>
            <w:r>
              <w:rPr>
                <w:rStyle w:val="Emphasis"/>
                <w:rFonts w:ascii="Roboto" w:hAnsi="Roboto"/>
                <w:color w:val="53565A"/>
                <w:sz w:val="23"/>
                <w:szCs w:val="23"/>
                <w:shd w:val="clear" w:color="auto" w:fill="FFFFFF"/>
              </w:rPr>
              <w:t>Role and importance of high fiber in diabetes management in India</w:t>
            </w:r>
            <w:r>
              <w:rPr>
                <w:rFonts w:ascii="Roboto" w:hAnsi="Roboto"/>
                <w:color w:val="53565A"/>
                <w:sz w:val="23"/>
                <w:szCs w:val="23"/>
                <w:shd w:val="clear" w:color="auto" w:fill="FFFFFF"/>
              </w:rPr>
              <w:t> on May 02, 2022. Diabetes &amp; Metabolic Syndrome: Clinical Research &amp; Reviews . </w:t>
            </w:r>
          </w:p>
          <w:p w14:paraId="0558DC03" w14:textId="77777777" w:rsidR="00BB35B1" w:rsidRDefault="00BB35B1" w:rsidP="00BB35B1">
            <w:pPr>
              <w:pStyle w:val="ListParagraph"/>
              <w:shd w:val="clear" w:color="auto" w:fill="FCFCFC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3CFD07DA" w14:textId="38A23F87" w:rsidR="007B1F01" w:rsidRPr="007B1F01" w:rsidRDefault="0053374B" w:rsidP="0053374B">
            <w:p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</w:pPr>
            <w:r w:rsidRPr="007B1F01"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  <w:t xml:space="preserve">Dr. Dharini Krishnan Ph.D. </w:t>
            </w:r>
          </w:p>
          <w:p w14:paraId="522308D7" w14:textId="7B52EAA6" w:rsidR="007B1F01" w:rsidRPr="007B1F01" w:rsidRDefault="00000000" w:rsidP="0053374B">
            <w:p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</w:pPr>
            <w:hyperlink r:id="rId9" w:history="1">
              <w:r w:rsidR="005F49D2" w:rsidRPr="00E97D4E">
                <w:rPr>
                  <w:rStyle w:val="Hyperlink"/>
                  <w:rFonts w:ascii="Arial-BoldMT" w:eastAsia="AdobeFangsongStd-Regular" w:hAnsi="Arial-BoldMT" w:cs="Arial-BoldMT"/>
                  <w:bCs/>
                  <w:sz w:val="20"/>
                  <w:szCs w:val="20"/>
                </w:rPr>
                <w:t>www.dharinikrishnan.com</w:t>
              </w:r>
            </w:hyperlink>
            <w:r w:rsidR="0053374B" w:rsidRPr="007B1F01"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  <w:t xml:space="preserve"> </w:t>
            </w:r>
          </w:p>
          <w:p w14:paraId="38626C87" w14:textId="2393E207" w:rsidR="00B43212" w:rsidRPr="00E4099E" w:rsidRDefault="00000000" w:rsidP="00E4099E">
            <w:pPr>
              <w:autoSpaceDE w:val="0"/>
              <w:autoSpaceDN w:val="0"/>
              <w:adjustRightInd w:val="0"/>
              <w:rPr>
                <w:rFonts w:ascii="Arial-BoldMT" w:eastAsia="AdobeFangsongStd-Regular" w:hAnsi="Arial-BoldMT" w:cs="Arial-BoldMT"/>
                <w:bCs/>
                <w:sz w:val="20"/>
                <w:szCs w:val="20"/>
              </w:rPr>
            </w:pPr>
            <w:hyperlink r:id="rId10" w:history="1">
              <w:r w:rsidR="0053374B" w:rsidRPr="007B1F01">
                <w:rPr>
                  <w:rStyle w:val="Hyperlink"/>
                  <w:rFonts w:ascii="Arial-BoldMT" w:eastAsia="AdobeFangsongStd-Regular" w:hAnsi="Arial-BoldMT" w:cs="Arial-BoldMT"/>
                  <w:bCs/>
                  <w:sz w:val="20"/>
                  <w:szCs w:val="20"/>
                </w:rPr>
                <w:t>dhar.krish@gmail.com</w:t>
              </w:r>
            </w:hyperlink>
          </w:p>
        </w:tc>
      </w:tr>
    </w:tbl>
    <w:p w14:paraId="6078D36E" w14:textId="77777777" w:rsidR="00800FAA" w:rsidRDefault="00800FAA" w:rsidP="009C1C84"/>
    <w:sectPr w:rsidR="00800FAA" w:rsidSect="008A6C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FangsongStd-Regular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5752"/>
    <w:multiLevelType w:val="hybridMultilevel"/>
    <w:tmpl w:val="6A20C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360"/>
    <w:multiLevelType w:val="hybridMultilevel"/>
    <w:tmpl w:val="43E4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096A"/>
    <w:multiLevelType w:val="multilevel"/>
    <w:tmpl w:val="95DE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0051F"/>
    <w:multiLevelType w:val="hybridMultilevel"/>
    <w:tmpl w:val="7FEACFAC"/>
    <w:lvl w:ilvl="0" w:tplc="B6A8BE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95041"/>
    <w:multiLevelType w:val="hybridMultilevel"/>
    <w:tmpl w:val="218E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E031C"/>
    <w:multiLevelType w:val="hybridMultilevel"/>
    <w:tmpl w:val="13D642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081717">
    <w:abstractNumId w:val="5"/>
  </w:num>
  <w:num w:numId="2" w16cid:durableId="950355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132349">
    <w:abstractNumId w:val="3"/>
  </w:num>
  <w:num w:numId="4" w16cid:durableId="2082021286">
    <w:abstractNumId w:val="4"/>
  </w:num>
  <w:num w:numId="5" w16cid:durableId="344131390">
    <w:abstractNumId w:val="0"/>
  </w:num>
  <w:num w:numId="6" w16cid:durableId="1519732755">
    <w:abstractNumId w:val="1"/>
  </w:num>
  <w:num w:numId="7" w16cid:durableId="115155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E5"/>
    <w:rsid w:val="00000946"/>
    <w:rsid w:val="00002E68"/>
    <w:rsid w:val="00006985"/>
    <w:rsid w:val="0002257B"/>
    <w:rsid w:val="000B43E8"/>
    <w:rsid w:val="000B670C"/>
    <w:rsid w:val="000C57FD"/>
    <w:rsid w:val="000C7428"/>
    <w:rsid w:val="00123196"/>
    <w:rsid w:val="00125429"/>
    <w:rsid w:val="00130AA0"/>
    <w:rsid w:val="001760B6"/>
    <w:rsid w:val="001841D9"/>
    <w:rsid w:val="00184C99"/>
    <w:rsid w:val="001C3A50"/>
    <w:rsid w:val="001F14BB"/>
    <w:rsid w:val="001F4477"/>
    <w:rsid w:val="001F7291"/>
    <w:rsid w:val="002042C7"/>
    <w:rsid w:val="00212505"/>
    <w:rsid w:val="00223F43"/>
    <w:rsid w:val="00255EDE"/>
    <w:rsid w:val="00283A25"/>
    <w:rsid w:val="002C5214"/>
    <w:rsid w:val="002C53A2"/>
    <w:rsid w:val="002E0602"/>
    <w:rsid w:val="002E1AC5"/>
    <w:rsid w:val="00304116"/>
    <w:rsid w:val="0030520E"/>
    <w:rsid w:val="00312EB7"/>
    <w:rsid w:val="00315A92"/>
    <w:rsid w:val="00332AA5"/>
    <w:rsid w:val="00332BBB"/>
    <w:rsid w:val="0034358F"/>
    <w:rsid w:val="00350D4C"/>
    <w:rsid w:val="003E34CD"/>
    <w:rsid w:val="003E55D0"/>
    <w:rsid w:val="003E5A16"/>
    <w:rsid w:val="00411FC0"/>
    <w:rsid w:val="004250CB"/>
    <w:rsid w:val="00434EE8"/>
    <w:rsid w:val="00436A8C"/>
    <w:rsid w:val="004407D8"/>
    <w:rsid w:val="0045182F"/>
    <w:rsid w:val="00457ABC"/>
    <w:rsid w:val="00466EBB"/>
    <w:rsid w:val="00484663"/>
    <w:rsid w:val="004A08BE"/>
    <w:rsid w:val="004B011F"/>
    <w:rsid w:val="004B58CD"/>
    <w:rsid w:val="004B7C42"/>
    <w:rsid w:val="004E11CB"/>
    <w:rsid w:val="00506011"/>
    <w:rsid w:val="00511DAC"/>
    <w:rsid w:val="00514481"/>
    <w:rsid w:val="00514E86"/>
    <w:rsid w:val="00525669"/>
    <w:rsid w:val="0052581C"/>
    <w:rsid w:val="0053374B"/>
    <w:rsid w:val="00536C91"/>
    <w:rsid w:val="00540BCF"/>
    <w:rsid w:val="00542D0C"/>
    <w:rsid w:val="0055417F"/>
    <w:rsid w:val="005869A3"/>
    <w:rsid w:val="005B00C2"/>
    <w:rsid w:val="005C4B48"/>
    <w:rsid w:val="005C78EC"/>
    <w:rsid w:val="005E42E5"/>
    <w:rsid w:val="005F49D2"/>
    <w:rsid w:val="006335E5"/>
    <w:rsid w:val="00645E7D"/>
    <w:rsid w:val="00684A70"/>
    <w:rsid w:val="0069235F"/>
    <w:rsid w:val="006B16A1"/>
    <w:rsid w:val="006C2231"/>
    <w:rsid w:val="006D2FD1"/>
    <w:rsid w:val="007433A1"/>
    <w:rsid w:val="007510A7"/>
    <w:rsid w:val="007621B7"/>
    <w:rsid w:val="00762789"/>
    <w:rsid w:val="0077007E"/>
    <w:rsid w:val="00795C2E"/>
    <w:rsid w:val="007A0F07"/>
    <w:rsid w:val="007A3C0F"/>
    <w:rsid w:val="007B126E"/>
    <w:rsid w:val="007B1F01"/>
    <w:rsid w:val="007C6E5A"/>
    <w:rsid w:val="007D0E1B"/>
    <w:rsid w:val="007E5C88"/>
    <w:rsid w:val="00800FAA"/>
    <w:rsid w:val="00807E3E"/>
    <w:rsid w:val="00834134"/>
    <w:rsid w:val="00856BCB"/>
    <w:rsid w:val="0088399D"/>
    <w:rsid w:val="008A6357"/>
    <w:rsid w:val="008A6C7B"/>
    <w:rsid w:val="008B3865"/>
    <w:rsid w:val="008D71DB"/>
    <w:rsid w:val="008E2AAE"/>
    <w:rsid w:val="00915E65"/>
    <w:rsid w:val="009220B4"/>
    <w:rsid w:val="00933E9F"/>
    <w:rsid w:val="00943AA2"/>
    <w:rsid w:val="0097403C"/>
    <w:rsid w:val="0098386B"/>
    <w:rsid w:val="009C0244"/>
    <w:rsid w:val="009C1C84"/>
    <w:rsid w:val="009C7FDF"/>
    <w:rsid w:val="009D05FF"/>
    <w:rsid w:val="00A34F6D"/>
    <w:rsid w:val="00A5422B"/>
    <w:rsid w:val="00A831C6"/>
    <w:rsid w:val="00AA3F5B"/>
    <w:rsid w:val="00AB45A8"/>
    <w:rsid w:val="00AD4545"/>
    <w:rsid w:val="00AE1E6B"/>
    <w:rsid w:val="00B11406"/>
    <w:rsid w:val="00B43212"/>
    <w:rsid w:val="00B53847"/>
    <w:rsid w:val="00B56B0B"/>
    <w:rsid w:val="00B72ECA"/>
    <w:rsid w:val="00B77961"/>
    <w:rsid w:val="00B91BE7"/>
    <w:rsid w:val="00BA27B5"/>
    <w:rsid w:val="00BB35B1"/>
    <w:rsid w:val="00BD2242"/>
    <w:rsid w:val="00BF7480"/>
    <w:rsid w:val="00C05B9A"/>
    <w:rsid w:val="00C20712"/>
    <w:rsid w:val="00C21645"/>
    <w:rsid w:val="00C450DF"/>
    <w:rsid w:val="00C64F77"/>
    <w:rsid w:val="00CA181D"/>
    <w:rsid w:val="00CD4A19"/>
    <w:rsid w:val="00CF1BC8"/>
    <w:rsid w:val="00CF662B"/>
    <w:rsid w:val="00D04285"/>
    <w:rsid w:val="00D06C40"/>
    <w:rsid w:val="00D31676"/>
    <w:rsid w:val="00D61684"/>
    <w:rsid w:val="00D92675"/>
    <w:rsid w:val="00D95044"/>
    <w:rsid w:val="00D95AEC"/>
    <w:rsid w:val="00D973B7"/>
    <w:rsid w:val="00DC32F8"/>
    <w:rsid w:val="00E00C7E"/>
    <w:rsid w:val="00E15686"/>
    <w:rsid w:val="00E25238"/>
    <w:rsid w:val="00E269DF"/>
    <w:rsid w:val="00E33BC4"/>
    <w:rsid w:val="00E4099E"/>
    <w:rsid w:val="00E4361A"/>
    <w:rsid w:val="00E44372"/>
    <w:rsid w:val="00E44518"/>
    <w:rsid w:val="00E56EDC"/>
    <w:rsid w:val="00E56EF7"/>
    <w:rsid w:val="00E95CB3"/>
    <w:rsid w:val="00F05D29"/>
    <w:rsid w:val="00F14FED"/>
    <w:rsid w:val="00F15534"/>
    <w:rsid w:val="00F24E65"/>
    <w:rsid w:val="00F319F4"/>
    <w:rsid w:val="00F518A8"/>
    <w:rsid w:val="00F8195F"/>
    <w:rsid w:val="00F94C20"/>
    <w:rsid w:val="00FC555C"/>
    <w:rsid w:val="00FD4230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1473"/>
  <w15:docId w15:val="{1817AAD6-BAD4-49DF-932E-8E8B872F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C7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1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335E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316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7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1406"/>
    <w:rPr>
      <w:b/>
      <w:bCs/>
      <w:kern w:val="36"/>
      <w:sz w:val="48"/>
      <w:szCs w:val="48"/>
    </w:rPr>
  </w:style>
  <w:style w:type="paragraph" w:customStyle="1" w:styleId="c-article-info-details">
    <w:name w:val="c-article-info-details"/>
    <w:basedOn w:val="Normal"/>
    <w:rsid w:val="00B11406"/>
    <w:pPr>
      <w:spacing w:before="100" w:beforeAutospacing="1" w:after="100" w:afterAutospacing="1"/>
    </w:pPr>
  </w:style>
  <w:style w:type="character" w:customStyle="1" w:styleId="u-visually-hidden">
    <w:name w:val="u-visually-hidden"/>
    <w:basedOn w:val="DefaultParagraphFont"/>
    <w:rsid w:val="00B11406"/>
  </w:style>
  <w:style w:type="character" w:styleId="UnresolvedMention">
    <w:name w:val="Unresolved Mention"/>
    <w:basedOn w:val="DefaultParagraphFont"/>
    <w:uiPriority w:val="99"/>
    <w:semiHidden/>
    <w:unhideWhenUsed/>
    <w:rsid w:val="00223F4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E11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3410-020-00860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nks.springernature.com/f/a/Qh3VKjXGKp0BB6MKZJ7piA~~/AABE5gA~/RgReQJUVP0QwaHR0cDovL3d3dy5zcHJpbmdlci5jb20vLS8wL0FXalVsU2ljRGZ4blZWYnpVc3ByVwNzcGNCCgAAlWFfXD499RRSEmJyaWRla25sQGdtYWlsLmNvbVgEAAAG5w~~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Y3-2njjv7nLqpE0RHRqFCg/feature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har.kri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arinikrishn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DHARINI KRISHNAN, M</vt:lpstr>
    </vt:vector>
  </TitlesOfParts>
  <Company>Microsoft Corporation</Company>
  <LinksUpToDate>false</LinksUpToDate>
  <CharactersWithSpaces>4993</CharactersWithSpaces>
  <SharedDoc>false</SharedDoc>
  <HLinks>
    <vt:vector size="12" baseType="variant"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http://www.dharinikrishnan.com/</vt:lpwstr>
      </vt:variant>
      <vt:variant>
        <vt:lpwstr/>
      </vt:variant>
      <vt:variant>
        <vt:i4>5046323</vt:i4>
      </vt:variant>
      <vt:variant>
        <vt:i4>3</vt:i4>
      </vt:variant>
      <vt:variant>
        <vt:i4>0</vt:i4>
      </vt:variant>
      <vt:variant>
        <vt:i4>5</vt:i4>
      </vt:variant>
      <vt:variant>
        <vt:lpwstr>mailto:dhar.krish@gmail.com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DHARINI KRISHNAN, M</dc:title>
  <dc:creator>V.C. KRISHNAN</dc:creator>
  <cp:lastModifiedBy>krishna vck</cp:lastModifiedBy>
  <cp:revision>3</cp:revision>
  <dcterms:created xsi:type="dcterms:W3CDTF">2023-10-05T09:56:00Z</dcterms:created>
  <dcterms:modified xsi:type="dcterms:W3CDTF">2023-10-05T09:57:00Z</dcterms:modified>
</cp:coreProperties>
</file>